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1C" w:rsidRPr="000244E6" w:rsidRDefault="000244E6" w:rsidP="000244E6">
      <w:pPr>
        <w:jc w:val="center"/>
        <w:rPr>
          <w:rFonts w:ascii="Arial" w:hAnsi="Arial" w:cs="Arial"/>
        </w:rPr>
      </w:pPr>
      <w:r w:rsidRPr="000244E6">
        <w:rPr>
          <w:rFonts w:ascii="Arial" w:hAnsi="Arial" w:cs="Arial"/>
        </w:rPr>
        <w:t>CT and Westchester County Output</w:t>
      </w:r>
      <w:r w:rsidR="00D43D7D">
        <w:rPr>
          <w:rFonts w:ascii="Arial" w:hAnsi="Arial" w:cs="Arial"/>
        </w:rPr>
        <w:t xml:space="preserve"> </w:t>
      </w:r>
      <w:r w:rsidRPr="000244E6">
        <w:rPr>
          <w:rFonts w:ascii="Arial" w:hAnsi="Arial" w:cs="Arial"/>
        </w:rPr>
        <w:t>Sites README</w:t>
      </w:r>
    </w:p>
    <w:p w:rsidR="000244E6" w:rsidRPr="000244E6" w:rsidRDefault="000244E6" w:rsidP="000244E6">
      <w:pPr>
        <w:jc w:val="center"/>
        <w:rPr>
          <w:rFonts w:ascii="Arial" w:hAnsi="Arial" w:cs="Arial"/>
        </w:rPr>
      </w:pPr>
    </w:p>
    <w:p w:rsidR="000244E6" w:rsidRPr="000244E6" w:rsidRDefault="000244E6" w:rsidP="000244E6">
      <w:pPr>
        <w:rPr>
          <w:rFonts w:ascii="Arial" w:hAnsi="Arial" w:cs="Arial"/>
        </w:rPr>
      </w:pPr>
      <w:r w:rsidRPr="000244E6">
        <w:rPr>
          <w:rFonts w:ascii="Arial" w:hAnsi="Arial" w:cs="Arial"/>
        </w:rPr>
        <w:t>These images (*.gif</w:t>
      </w:r>
      <w:proofErr w:type="gramStart"/>
      <w:r w:rsidRPr="000244E6">
        <w:rPr>
          <w:rFonts w:ascii="Arial" w:hAnsi="Arial" w:cs="Arial"/>
        </w:rPr>
        <w:t>)  were</w:t>
      </w:r>
      <w:proofErr w:type="gramEnd"/>
      <w:r w:rsidRPr="000244E6">
        <w:rPr>
          <w:rFonts w:ascii="Arial" w:hAnsi="Arial" w:cs="Arial"/>
        </w:rPr>
        <w:t xml:space="preserve"> </w:t>
      </w:r>
      <w:r w:rsidR="00D43D7D">
        <w:rPr>
          <w:rFonts w:ascii="Arial" w:hAnsi="Arial" w:cs="Arial"/>
        </w:rPr>
        <w:t>produced</w:t>
      </w:r>
      <w:r w:rsidRPr="000244E6">
        <w:rPr>
          <w:rFonts w:ascii="Arial" w:hAnsi="Arial" w:cs="Arial"/>
        </w:rPr>
        <w:t xml:space="preserve"> by SLAMM during deterministic model runs for the LISS – NEIWPCC marsh migration modeling study. </w:t>
      </w:r>
    </w:p>
    <w:p w:rsidR="000244E6" w:rsidRPr="000244E6" w:rsidRDefault="000244E6" w:rsidP="000244E6">
      <w:pPr>
        <w:rPr>
          <w:rFonts w:ascii="Arial" w:hAnsi="Arial" w:cs="Arial"/>
          <w:b/>
        </w:rPr>
      </w:pPr>
      <w:r w:rsidRPr="000244E6">
        <w:rPr>
          <w:rFonts w:ascii="Arial" w:hAnsi="Arial" w:cs="Arial"/>
          <w:b/>
        </w:rPr>
        <w:t xml:space="preserve">These images are not </w:t>
      </w:r>
      <w:proofErr w:type="spellStart"/>
      <w:r w:rsidRPr="000244E6">
        <w:rPr>
          <w:rFonts w:ascii="Arial" w:hAnsi="Arial" w:cs="Arial"/>
          <w:b/>
        </w:rPr>
        <w:t>georeferenced</w:t>
      </w:r>
      <w:proofErr w:type="spellEnd"/>
      <w:r w:rsidR="00D43D7D">
        <w:rPr>
          <w:rFonts w:ascii="Arial" w:hAnsi="Arial" w:cs="Arial"/>
          <w:b/>
        </w:rPr>
        <w:t>, they are not GIS layers</w:t>
      </w:r>
    </w:p>
    <w:p w:rsidR="000244E6" w:rsidRPr="000244E6" w:rsidRDefault="000244E6" w:rsidP="000244E6">
      <w:pPr>
        <w:rPr>
          <w:rFonts w:ascii="Arial" w:hAnsi="Arial" w:cs="Arial"/>
        </w:rPr>
      </w:pPr>
      <w:r w:rsidRPr="000244E6">
        <w:rPr>
          <w:rFonts w:ascii="Arial" w:hAnsi="Arial" w:cs="Arial"/>
        </w:rPr>
        <w:t xml:space="preserve">These images </w:t>
      </w:r>
      <w:r w:rsidR="00D43D7D">
        <w:rPr>
          <w:rFonts w:ascii="Arial" w:hAnsi="Arial" w:cs="Arial"/>
        </w:rPr>
        <w:t xml:space="preserve">are extras – they supplement the primary deliverable.  They fall outside of the statement of work </w:t>
      </w:r>
      <w:r w:rsidRPr="000244E6">
        <w:rPr>
          <w:rFonts w:ascii="Arial" w:hAnsi="Arial" w:cs="Arial"/>
        </w:rPr>
        <w:t xml:space="preserve">and therefore do not have metadata. </w:t>
      </w:r>
    </w:p>
    <w:p w:rsidR="000244E6" w:rsidRPr="000244E6" w:rsidRDefault="000244E6" w:rsidP="000244E6">
      <w:pPr>
        <w:rPr>
          <w:rFonts w:ascii="Arial" w:hAnsi="Arial" w:cs="Arial"/>
        </w:rPr>
      </w:pPr>
      <w:r w:rsidRPr="000244E6">
        <w:rPr>
          <w:rFonts w:ascii="Arial" w:hAnsi="Arial" w:cs="Arial"/>
        </w:rPr>
        <w:t xml:space="preserve">The legend for wetland types is as follows: </w:t>
      </w:r>
    </w:p>
    <w:tbl>
      <w:tblPr>
        <w:tblW w:w="5232" w:type="dxa"/>
        <w:jc w:val="center"/>
        <w:tblInd w:w="93" w:type="dxa"/>
        <w:tblLook w:val="04A0"/>
      </w:tblPr>
      <w:tblGrid>
        <w:gridCol w:w="1175"/>
        <w:gridCol w:w="4057"/>
      </w:tblGrid>
      <w:tr w:rsidR="00CA4CE8" w:rsidRPr="003C5794" w:rsidTr="001D38AA">
        <w:trPr>
          <w:trHeight w:val="66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8" w:rsidRPr="003C5794" w:rsidRDefault="00CA4CE8" w:rsidP="003C5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</w:rPr>
              <w:t>SLAMM Colors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8" w:rsidRPr="003C5794" w:rsidRDefault="00CA4CE8" w:rsidP="003C5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</w:rPr>
              <w:t>SLAMM Description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032D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98032D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98032D"/>
                <w:sz w:val="6"/>
                <w:szCs w:val="6"/>
              </w:rPr>
              <w:t>Developed Dry Land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Developed Dry Land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2B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D52B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D52B00"/>
                <w:sz w:val="6"/>
                <w:szCs w:val="6"/>
              </w:rPr>
              <w:t>Undeveloped Dry Land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Undeveloped Dry Land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80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008000"/>
                <w:sz w:val="6"/>
                <w:szCs w:val="6"/>
              </w:rPr>
              <w:t>Swamp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Swamp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5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55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005500"/>
                <w:sz w:val="6"/>
                <w:szCs w:val="6"/>
              </w:rPr>
              <w:t>Cypress Swamp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Cypress Swamp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FF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00FF00"/>
                <w:sz w:val="6"/>
                <w:szCs w:val="6"/>
              </w:rPr>
              <w:t>Inland Fresh Marsh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Inland Fresh Marsh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FFA4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A4FFA4"/>
                <w:sz w:val="6"/>
                <w:szCs w:val="6"/>
              </w:rPr>
            </w:pPr>
            <w:bookmarkStart w:id="0" w:name="_GoBack"/>
            <w:r w:rsidRPr="003C5794">
              <w:rPr>
                <w:rFonts w:ascii="Calibri" w:eastAsia="Times New Roman" w:hAnsi="Calibri" w:cs="Times New Roman"/>
                <w:color w:val="A4FFA4"/>
                <w:sz w:val="6"/>
                <w:szCs w:val="6"/>
              </w:rPr>
              <w:t>Tidal Fresh Marsh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Tidal Fresh Marsh</w:t>
            </w:r>
          </w:p>
        </w:tc>
      </w:tr>
      <w:bookmarkEnd w:id="0"/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8080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808000"/>
                <w:sz w:val="6"/>
                <w:szCs w:val="6"/>
              </w:rPr>
              <w:t>Transitional Salt Marsh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Transitional Salt Marsh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6A6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A6A6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00A6A6"/>
                <w:sz w:val="6"/>
                <w:szCs w:val="6"/>
              </w:rPr>
              <w:t>Regularly-flooded Marsh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Regularly-flooded Marsh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FFFFB3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FFFFB3"/>
                <w:sz w:val="6"/>
                <w:szCs w:val="6"/>
              </w:rPr>
              <w:t>Estuarine Beach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Estuarine Beach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C0C0C0"/>
                <w:sz w:val="6"/>
                <w:szCs w:val="6"/>
              </w:rPr>
              <w:t>Tidal Flat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Tidal Flat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FFFF00"/>
                <w:sz w:val="6"/>
                <w:szCs w:val="6"/>
              </w:rPr>
              <w:t>Ocean Beach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Ocean Beach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59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B359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B35900"/>
                <w:sz w:val="6"/>
                <w:szCs w:val="6"/>
              </w:rPr>
              <w:t>Ocean Flat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Ocean Flat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FF80FF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FF80FF"/>
                <w:sz w:val="6"/>
                <w:szCs w:val="6"/>
              </w:rPr>
              <w:t>Rocky Intertidal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Rocky Intertidal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A8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A8A8FF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A8A8FF"/>
                <w:sz w:val="6"/>
                <w:szCs w:val="6"/>
              </w:rPr>
              <w:t>Inland Open Water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Inland Open Water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0000FF"/>
                <w:sz w:val="6"/>
                <w:szCs w:val="6"/>
              </w:rPr>
              <w:t>Riverine Tidal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Riverine Tidal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0000FF"/>
                <w:sz w:val="6"/>
                <w:szCs w:val="6"/>
              </w:rPr>
              <w:t>Estuarine Open Water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Estuarine Open Water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0000FF"/>
                <w:sz w:val="6"/>
                <w:szCs w:val="6"/>
              </w:rPr>
              <w:t>Tidal Creek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Tidal Creek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 xml:space="preserve">Open Ocean 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Open Ocean  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4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FF804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FF8040"/>
                <w:sz w:val="6"/>
                <w:szCs w:val="6"/>
              </w:rPr>
              <w:t>Irregularly-flooded Marsh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Irregularly-flooded Marsh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40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804000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804000"/>
                <w:sz w:val="6"/>
                <w:szCs w:val="6"/>
              </w:rPr>
              <w:t>Inland Shore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Inland Shore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E00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3E00"/>
                <w:sz w:val="6"/>
                <w:szCs w:val="6"/>
              </w:rPr>
            </w:pPr>
            <w:r>
              <w:rPr>
                <w:rFonts w:ascii="Calibri" w:eastAsia="Times New Roman" w:hAnsi="Calibri" w:cs="Times New Roman"/>
                <w:color w:val="003E00"/>
                <w:sz w:val="6"/>
                <w:szCs w:val="6"/>
              </w:rPr>
              <w:t xml:space="preserve">Tidal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Tidal Swamp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FFFFFF"/>
                <w:sz w:val="6"/>
                <w:szCs w:val="6"/>
              </w:rPr>
              <w:t>Blank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Blank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64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B164FF"/>
                <w:sz w:val="6"/>
                <w:szCs w:val="6"/>
              </w:rPr>
            </w:pPr>
            <w:r>
              <w:rPr>
                <w:rFonts w:ascii="Calibri" w:eastAsia="Times New Roman" w:hAnsi="Calibri" w:cs="Times New Roman"/>
                <w:color w:val="B164FF"/>
                <w:sz w:val="6"/>
                <w:szCs w:val="6"/>
              </w:rPr>
              <w:t>Flooded Dev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Flooded Developed Dry Land</w:t>
            </w:r>
          </w:p>
        </w:tc>
      </w:tr>
      <w:tr w:rsidR="00CA4CE8" w:rsidRPr="003C5794" w:rsidTr="001D38AA">
        <w:trPr>
          <w:trHeight w:val="34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675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FFD675"/>
                <w:sz w:val="6"/>
                <w:szCs w:val="6"/>
              </w:rPr>
            </w:pPr>
            <w:r w:rsidRPr="003C5794">
              <w:rPr>
                <w:rFonts w:ascii="Calibri" w:eastAsia="Times New Roman" w:hAnsi="Calibri" w:cs="Times New Roman"/>
                <w:color w:val="FFD675"/>
                <w:sz w:val="6"/>
                <w:szCs w:val="6"/>
              </w:rPr>
              <w:t>Backshore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CE8" w:rsidRPr="003C5794" w:rsidRDefault="00CA4CE8" w:rsidP="003C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57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Backshore</w:t>
            </w:r>
          </w:p>
        </w:tc>
      </w:tr>
    </w:tbl>
    <w:p w:rsidR="000244E6" w:rsidRDefault="000244E6" w:rsidP="001D38AA"/>
    <w:sectPr w:rsidR="000244E6" w:rsidSect="001D38A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44E6"/>
    <w:rsid w:val="000244E6"/>
    <w:rsid w:val="001D38AA"/>
    <w:rsid w:val="002C72BB"/>
    <w:rsid w:val="003C5794"/>
    <w:rsid w:val="00AF2F28"/>
    <w:rsid w:val="00CA4CE8"/>
    <w:rsid w:val="00D43D7D"/>
    <w:rsid w:val="00F60E1C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Polaczyk</dc:creator>
  <cp:lastModifiedBy>Marco</cp:lastModifiedBy>
  <cp:revision>3</cp:revision>
  <dcterms:created xsi:type="dcterms:W3CDTF">2014-12-30T18:09:00Z</dcterms:created>
  <dcterms:modified xsi:type="dcterms:W3CDTF">2014-12-30T18:19:00Z</dcterms:modified>
</cp:coreProperties>
</file>